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98" w:rsidRPr="00A628CC" w:rsidRDefault="00022398" w:rsidP="00B96949">
      <w:pPr>
        <w:jc w:val="center"/>
        <w:rPr>
          <w:b/>
          <w:sz w:val="32"/>
          <w:szCs w:val="32"/>
        </w:rPr>
      </w:pPr>
      <w:r w:rsidRPr="00A628CC">
        <w:rPr>
          <w:b/>
          <w:sz w:val="32"/>
          <w:szCs w:val="32"/>
        </w:rPr>
        <w:t>СОВЕТ ДЕПУТАТОВ</w:t>
      </w:r>
    </w:p>
    <w:p w:rsidR="00022398" w:rsidRPr="00A628CC" w:rsidRDefault="002927F4" w:rsidP="00B969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022398" w:rsidRPr="00A628CC" w:rsidRDefault="00022398" w:rsidP="00B96949">
      <w:pPr>
        <w:jc w:val="center"/>
        <w:rPr>
          <w:b/>
          <w:sz w:val="32"/>
          <w:szCs w:val="32"/>
        </w:rPr>
      </w:pPr>
      <w:r w:rsidRPr="00A628CC">
        <w:rPr>
          <w:b/>
          <w:sz w:val="32"/>
          <w:szCs w:val="32"/>
        </w:rPr>
        <w:t>СВЕТЛЫЙ СЕЛЬСОВЕТ</w:t>
      </w:r>
    </w:p>
    <w:p w:rsidR="00022398" w:rsidRPr="00A628CC" w:rsidRDefault="00022398" w:rsidP="00B96949">
      <w:pPr>
        <w:jc w:val="center"/>
        <w:rPr>
          <w:b/>
          <w:sz w:val="32"/>
          <w:szCs w:val="32"/>
        </w:rPr>
      </w:pPr>
      <w:r w:rsidRPr="00A628CC">
        <w:rPr>
          <w:b/>
          <w:sz w:val="32"/>
          <w:szCs w:val="32"/>
        </w:rPr>
        <w:t>САКМАРСКОГО РАЙОНА</w:t>
      </w:r>
    </w:p>
    <w:p w:rsidR="00022398" w:rsidRPr="00A628CC" w:rsidRDefault="00022398" w:rsidP="00B96949">
      <w:pPr>
        <w:jc w:val="center"/>
        <w:rPr>
          <w:b/>
          <w:sz w:val="32"/>
          <w:szCs w:val="32"/>
        </w:rPr>
      </w:pPr>
      <w:r w:rsidRPr="00A628CC">
        <w:rPr>
          <w:b/>
          <w:sz w:val="32"/>
          <w:szCs w:val="32"/>
        </w:rPr>
        <w:t>ОРЕНБУРГСКОЙ ОБЛАСТИ</w:t>
      </w:r>
    </w:p>
    <w:p w:rsidR="00022398" w:rsidRDefault="00022398" w:rsidP="00B96949">
      <w:pPr>
        <w:jc w:val="center"/>
        <w:rPr>
          <w:b/>
          <w:sz w:val="32"/>
          <w:szCs w:val="32"/>
        </w:rPr>
      </w:pPr>
    </w:p>
    <w:p w:rsidR="00022398" w:rsidRPr="00A628CC" w:rsidRDefault="00022398" w:rsidP="00B96949">
      <w:pPr>
        <w:jc w:val="center"/>
        <w:rPr>
          <w:b/>
          <w:sz w:val="32"/>
          <w:szCs w:val="32"/>
        </w:rPr>
      </w:pPr>
    </w:p>
    <w:p w:rsidR="00022398" w:rsidRDefault="00022398" w:rsidP="00B96949">
      <w:pPr>
        <w:jc w:val="center"/>
        <w:rPr>
          <w:b/>
          <w:sz w:val="32"/>
          <w:szCs w:val="32"/>
        </w:rPr>
      </w:pPr>
      <w:r w:rsidRPr="00A628CC">
        <w:rPr>
          <w:b/>
          <w:sz w:val="32"/>
          <w:szCs w:val="32"/>
        </w:rPr>
        <w:t>РЕШЕНИЕ</w:t>
      </w:r>
    </w:p>
    <w:p w:rsidR="00022398" w:rsidRPr="00A628CC" w:rsidRDefault="00022398" w:rsidP="00B96949">
      <w:pPr>
        <w:jc w:val="center"/>
        <w:rPr>
          <w:b/>
          <w:sz w:val="32"/>
          <w:szCs w:val="32"/>
        </w:rPr>
      </w:pPr>
    </w:p>
    <w:p w:rsidR="00022398" w:rsidRDefault="00022398" w:rsidP="00B9694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27.04. 2015                                                                                   № 90</w:t>
      </w:r>
    </w:p>
    <w:p w:rsidR="00022398" w:rsidRDefault="00022398" w:rsidP="00B96949">
      <w:pPr>
        <w:jc w:val="both"/>
        <w:rPr>
          <w:b/>
          <w:sz w:val="32"/>
          <w:szCs w:val="32"/>
        </w:rPr>
      </w:pPr>
    </w:p>
    <w:p w:rsidR="00022398" w:rsidRPr="00A628CC" w:rsidRDefault="00022398" w:rsidP="00B96949">
      <w:pPr>
        <w:jc w:val="both"/>
        <w:rPr>
          <w:b/>
          <w:sz w:val="32"/>
          <w:szCs w:val="32"/>
        </w:rPr>
      </w:pPr>
    </w:p>
    <w:p w:rsidR="00932B8A" w:rsidRPr="0066106C" w:rsidRDefault="00022398" w:rsidP="00B96949">
      <w:pPr>
        <w:jc w:val="center"/>
        <w:rPr>
          <w:b/>
          <w:sz w:val="32"/>
          <w:szCs w:val="32"/>
        </w:rPr>
      </w:pPr>
      <w:r w:rsidRPr="0066106C">
        <w:rPr>
          <w:b/>
          <w:sz w:val="32"/>
          <w:szCs w:val="32"/>
        </w:rPr>
        <w:t>О внесении изменений в  Устав  муниципального образования Светлый сельсовет Сакмарского района Оренбургской области</w:t>
      </w:r>
    </w:p>
    <w:p w:rsidR="00022398" w:rsidRPr="00022398" w:rsidRDefault="00022398" w:rsidP="00B96949">
      <w:pPr>
        <w:jc w:val="center"/>
        <w:rPr>
          <w:b/>
          <w:sz w:val="25"/>
          <w:szCs w:val="25"/>
        </w:rPr>
      </w:pPr>
    </w:p>
    <w:p w:rsidR="002340B1" w:rsidRPr="002340B1" w:rsidRDefault="002340B1" w:rsidP="00B96949">
      <w:pPr>
        <w:ind w:firstLine="709"/>
        <w:jc w:val="both"/>
        <w:rPr>
          <w:sz w:val="24"/>
        </w:rPr>
      </w:pPr>
      <w:r w:rsidRPr="002340B1">
        <w:rPr>
          <w:sz w:val="24"/>
        </w:rPr>
        <w:t xml:space="preserve">Руководствуясь статьёй  44 Федерального закона от  06.10.2003 № 131-ФЗ «Об общих принципах организации местного самоуправления в Российской Федерации» и </w:t>
      </w:r>
      <w:r w:rsidRPr="002340B1">
        <w:rPr>
          <w:rFonts w:eastAsia="SimSun"/>
          <w:sz w:val="24"/>
          <w:lang w:eastAsia="zh-CN"/>
        </w:rPr>
        <w:t>Законом Оренбургской области от 21 февраля 1996 года «Об организации местного самоуправления в Оренбургской области»</w:t>
      </w:r>
      <w:r w:rsidRPr="002340B1">
        <w:rPr>
          <w:sz w:val="24"/>
        </w:rPr>
        <w:t xml:space="preserve">, Совет депутатов муниципального образования Светлый сельсовет  Сакмарского района Оренбургской области  </w:t>
      </w:r>
      <w:proofErr w:type="gramStart"/>
      <w:r w:rsidRPr="002340B1">
        <w:rPr>
          <w:sz w:val="24"/>
        </w:rPr>
        <w:t>Р</w:t>
      </w:r>
      <w:proofErr w:type="gramEnd"/>
      <w:r w:rsidRPr="002340B1">
        <w:rPr>
          <w:sz w:val="24"/>
        </w:rPr>
        <w:t xml:space="preserve"> Е Ш И Л :</w:t>
      </w:r>
    </w:p>
    <w:p w:rsidR="002340B1" w:rsidRPr="002340B1" w:rsidRDefault="002340B1" w:rsidP="00B96949">
      <w:pPr>
        <w:ind w:firstLine="709"/>
        <w:jc w:val="both"/>
        <w:rPr>
          <w:sz w:val="24"/>
        </w:rPr>
      </w:pPr>
      <w:r w:rsidRPr="002340B1">
        <w:rPr>
          <w:sz w:val="24"/>
        </w:rPr>
        <w:t xml:space="preserve">1. Внести  изменения в Устав муниципального образования  Светлый сельсовет  Сакмарского района Оренбургской области согласно приложению. </w:t>
      </w:r>
    </w:p>
    <w:p w:rsidR="002340B1" w:rsidRPr="002340B1" w:rsidRDefault="002340B1" w:rsidP="00B9694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340B1">
        <w:rPr>
          <w:sz w:val="24"/>
        </w:rPr>
        <w:t>2. Главе муниципального образования Светлый сельсовет  Сакмарского района Оренбургской области  Жукову Сергею Ивановичу в установленном законом порядке:</w:t>
      </w:r>
    </w:p>
    <w:p w:rsidR="002340B1" w:rsidRPr="002340B1" w:rsidRDefault="002340B1" w:rsidP="00B9694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340B1">
        <w:rPr>
          <w:sz w:val="24"/>
        </w:rPr>
        <w:t>-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Устав;</w:t>
      </w:r>
    </w:p>
    <w:p w:rsidR="002340B1" w:rsidRPr="002340B1" w:rsidRDefault="002340B1" w:rsidP="00B9694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340B1">
        <w:rPr>
          <w:sz w:val="24"/>
        </w:rPr>
        <w:t xml:space="preserve">- обнародовать зарегистрированное решение </w:t>
      </w:r>
      <w:proofErr w:type="gramStart"/>
      <w:r w:rsidRPr="002340B1">
        <w:rPr>
          <w:sz w:val="24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2340B1">
        <w:rPr>
          <w:sz w:val="24"/>
        </w:rPr>
        <w:t xml:space="preserve"> Министерства юстиции РФ по Оренбургской области.</w:t>
      </w:r>
    </w:p>
    <w:p w:rsidR="002340B1" w:rsidRPr="002340B1" w:rsidRDefault="002340B1" w:rsidP="00B96949">
      <w:pPr>
        <w:ind w:firstLine="709"/>
        <w:jc w:val="both"/>
        <w:rPr>
          <w:sz w:val="24"/>
        </w:rPr>
      </w:pPr>
      <w:r w:rsidRPr="002340B1">
        <w:rPr>
          <w:sz w:val="24"/>
        </w:rPr>
        <w:t xml:space="preserve">4. </w:t>
      </w:r>
      <w:proofErr w:type="gramStart"/>
      <w:r w:rsidRPr="002340B1">
        <w:rPr>
          <w:sz w:val="24"/>
        </w:rPr>
        <w:t>Контроль за</w:t>
      </w:r>
      <w:proofErr w:type="gramEnd"/>
      <w:r w:rsidRPr="002340B1">
        <w:rPr>
          <w:sz w:val="24"/>
        </w:rPr>
        <w:t xml:space="preserve"> исполнением настоящего решения возложить на главу муниципального образования Светлый сельсовет Сакмарского района Оренбургской области – Жукова Сергея Ивановича.</w:t>
      </w:r>
    </w:p>
    <w:p w:rsidR="002340B1" w:rsidRPr="002340B1" w:rsidRDefault="002340B1" w:rsidP="00B9694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340B1">
        <w:rPr>
          <w:sz w:val="24"/>
        </w:rPr>
        <w:t>5. Настоящее решение вступает в силу после его государственной регистрации и  обнародования.</w:t>
      </w:r>
    </w:p>
    <w:p w:rsidR="002340B1" w:rsidRDefault="002340B1" w:rsidP="00B96949">
      <w:pPr>
        <w:shd w:val="clear" w:color="auto" w:fill="FFFFFF"/>
        <w:ind w:firstLine="709"/>
        <w:jc w:val="both"/>
        <w:rPr>
          <w:color w:val="000000"/>
          <w:sz w:val="24"/>
        </w:rPr>
      </w:pPr>
    </w:p>
    <w:p w:rsidR="002340B1" w:rsidRDefault="002340B1" w:rsidP="00B96949">
      <w:pPr>
        <w:shd w:val="clear" w:color="auto" w:fill="FFFFFF"/>
        <w:ind w:firstLine="709"/>
        <w:jc w:val="both"/>
        <w:rPr>
          <w:color w:val="000000"/>
          <w:sz w:val="24"/>
        </w:rPr>
      </w:pPr>
    </w:p>
    <w:p w:rsidR="002340B1" w:rsidRPr="002340B1" w:rsidRDefault="002340B1" w:rsidP="00B96949">
      <w:pPr>
        <w:shd w:val="clear" w:color="auto" w:fill="FFFFFF"/>
        <w:jc w:val="both"/>
        <w:rPr>
          <w:color w:val="000000"/>
          <w:sz w:val="24"/>
        </w:rPr>
      </w:pPr>
    </w:p>
    <w:p w:rsidR="002340B1" w:rsidRPr="002340B1" w:rsidRDefault="002340B1" w:rsidP="00B96949">
      <w:pPr>
        <w:shd w:val="clear" w:color="auto" w:fill="FFFFFF"/>
        <w:jc w:val="both"/>
        <w:rPr>
          <w:color w:val="000000"/>
          <w:sz w:val="24"/>
        </w:rPr>
      </w:pPr>
      <w:r w:rsidRPr="002340B1">
        <w:rPr>
          <w:color w:val="000000"/>
          <w:sz w:val="24"/>
        </w:rPr>
        <w:t xml:space="preserve">Глава муниципального образования – </w:t>
      </w:r>
    </w:p>
    <w:p w:rsidR="002340B1" w:rsidRPr="002340B1" w:rsidRDefault="00B96949" w:rsidP="00B96949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Председатель Совета депутатов                             </w:t>
      </w:r>
      <w:r w:rsidR="002340B1" w:rsidRPr="002340B1">
        <w:rPr>
          <w:color w:val="000000"/>
          <w:sz w:val="24"/>
        </w:rPr>
        <w:t xml:space="preserve">                                </w:t>
      </w:r>
      <w:r>
        <w:rPr>
          <w:color w:val="000000"/>
          <w:sz w:val="24"/>
        </w:rPr>
        <w:t xml:space="preserve">                     </w:t>
      </w:r>
      <w:r w:rsidR="002340B1" w:rsidRPr="002340B1">
        <w:rPr>
          <w:color w:val="000000"/>
          <w:sz w:val="24"/>
        </w:rPr>
        <w:t>С.И.Жуков</w:t>
      </w:r>
    </w:p>
    <w:p w:rsidR="002340B1" w:rsidRPr="002340B1" w:rsidRDefault="002340B1" w:rsidP="00B96949">
      <w:pPr>
        <w:shd w:val="clear" w:color="auto" w:fill="FFFFFF"/>
        <w:jc w:val="center"/>
        <w:rPr>
          <w:color w:val="000000"/>
          <w:sz w:val="24"/>
          <w:u w:val="single"/>
        </w:rPr>
      </w:pPr>
    </w:p>
    <w:p w:rsidR="002340B1" w:rsidRPr="002340B1" w:rsidRDefault="002340B1" w:rsidP="00B96949">
      <w:pPr>
        <w:shd w:val="clear" w:color="auto" w:fill="FFFFFF"/>
        <w:jc w:val="both"/>
        <w:rPr>
          <w:color w:val="000000"/>
          <w:sz w:val="24"/>
        </w:rPr>
      </w:pPr>
    </w:p>
    <w:p w:rsidR="002340B1" w:rsidRPr="002340B1" w:rsidRDefault="002340B1" w:rsidP="00B96949">
      <w:pPr>
        <w:shd w:val="clear" w:color="auto" w:fill="FFFFFF"/>
        <w:jc w:val="both"/>
        <w:rPr>
          <w:color w:val="000000"/>
          <w:sz w:val="24"/>
        </w:rPr>
      </w:pPr>
      <w:r w:rsidRPr="002340B1">
        <w:rPr>
          <w:color w:val="000000"/>
          <w:sz w:val="24"/>
        </w:rPr>
        <w:t xml:space="preserve">Разослано: в дело, </w:t>
      </w:r>
      <w:r>
        <w:rPr>
          <w:color w:val="000000"/>
          <w:sz w:val="24"/>
        </w:rPr>
        <w:t>прокуратуру</w:t>
      </w:r>
      <w:r w:rsidRPr="002340B1">
        <w:rPr>
          <w:color w:val="000000"/>
          <w:sz w:val="24"/>
        </w:rPr>
        <w:t>, Дом Советов</w:t>
      </w:r>
    </w:p>
    <w:p w:rsidR="00B96949" w:rsidRDefault="00B96949" w:rsidP="00B96949">
      <w:pPr>
        <w:contextualSpacing/>
        <w:rPr>
          <w:b/>
          <w:sz w:val="32"/>
          <w:szCs w:val="32"/>
        </w:rPr>
      </w:pPr>
    </w:p>
    <w:p w:rsidR="00B96949" w:rsidRDefault="00B96949" w:rsidP="00B96949">
      <w:pPr>
        <w:contextualSpacing/>
        <w:rPr>
          <w:b/>
          <w:sz w:val="32"/>
          <w:szCs w:val="32"/>
        </w:rPr>
      </w:pPr>
    </w:p>
    <w:p w:rsidR="00022398" w:rsidRPr="00FC35EE" w:rsidRDefault="00022398" w:rsidP="00B96949">
      <w:pPr>
        <w:ind w:left="4962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Приложение  </w:t>
      </w:r>
      <w:r w:rsidRPr="00FC35EE">
        <w:rPr>
          <w:b/>
          <w:sz w:val="32"/>
          <w:szCs w:val="32"/>
        </w:rPr>
        <w:t xml:space="preserve">                                                                                                                                   к  решению Совета депутатов</w:t>
      </w:r>
    </w:p>
    <w:p w:rsidR="00022398" w:rsidRPr="00FC35EE" w:rsidRDefault="00022398" w:rsidP="00B96949">
      <w:pPr>
        <w:ind w:left="4962"/>
        <w:contextualSpacing/>
        <w:rPr>
          <w:b/>
          <w:sz w:val="32"/>
          <w:szCs w:val="32"/>
        </w:rPr>
      </w:pPr>
      <w:r w:rsidRPr="00FC35EE">
        <w:rPr>
          <w:b/>
          <w:sz w:val="32"/>
          <w:szCs w:val="32"/>
        </w:rPr>
        <w:t>муниципального образования</w:t>
      </w:r>
    </w:p>
    <w:p w:rsidR="00022398" w:rsidRPr="00FC35EE" w:rsidRDefault="00022398" w:rsidP="00B96949">
      <w:pPr>
        <w:ind w:left="4962"/>
        <w:contextualSpacing/>
        <w:rPr>
          <w:b/>
          <w:sz w:val="32"/>
          <w:szCs w:val="32"/>
        </w:rPr>
      </w:pPr>
      <w:r w:rsidRPr="00FC35EE">
        <w:rPr>
          <w:b/>
          <w:sz w:val="32"/>
          <w:szCs w:val="32"/>
        </w:rPr>
        <w:t xml:space="preserve">Светлый сельсовет  </w:t>
      </w:r>
    </w:p>
    <w:p w:rsidR="00022398" w:rsidRPr="00FC35EE" w:rsidRDefault="00022398" w:rsidP="00B96949">
      <w:pPr>
        <w:ind w:left="4962"/>
        <w:contextualSpacing/>
        <w:rPr>
          <w:b/>
          <w:sz w:val="32"/>
          <w:szCs w:val="32"/>
        </w:rPr>
      </w:pPr>
      <w:r w:rsidRPr="00FC35EE">
        <w:rPr>
          <w:b/>
          <w:sz w:val="32"/>
          <w:szCs w:val="32"/>
        </w:rPr>
        <w:t>Сакмарского района</w:t>
      </w:r>
    </w:p>
    <w:p w:rsidR="00022398" w:rsidRPr="00FC35EE" w:rsidRDefault="00022398" w:rsidP="00B96949">
      <w:pPr>
        <w:ind w:left="4962"/>
        <w:contextualSpacing/>
        <w:rPr>
          <w:b/>
          <w:sz w:val="32"/>
          <w:szCs w:val="32"/>
        </w:rPr>
      </w:pPr>
      <w:r w:rsidRPr="00FC35EE">
        <w:rPr>
          <w:b/>
          <w:sz w:val="32"/>
          <w:szCs w:val="32"/>
        </w:rPr>
        <w:t>Оренбургской области</w:t>
      </w:r>
    </w:p>
    <w:p w:rsidR="00022398" w:rsidRDefault="00022398" w:rsidP="00B96949">
      <w:pPr>
        <w:ind w:left="4962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27.04.2015    №  90</w:t>
      </w:r>
    </w:p>
    <w:p w:rsidR="00022398" w:rsidRPr="00CB5C7A" w:rsidRDefault="00022398" w:rsidP="00B96949">
      <w:pPr>
        <w:contextualSpacing/>
        <w:rPr>
          <w:b/>
          <w:sz w:val="24"/>
        </w:rPr>
      </w:pPr>
    </w:p>
    <w:p w:rsidR="00CB5C7A" w:rsidRPr="00CB5C7A" w:rsidRDefault="00CB5C7A" w:rsidP="00B96949">
      <w:pPr>
        <w:jc w:val="center"/>
        <w:rPr>
          <w:b/>
          <w:sz w:val="24"/>
        </w:rPr>
      </w:pPr>
      <w:r w:rsidRPr="00CB5C7A">
        <w:rPr>
          <w:b/>
          <w:sz w:val="24"/>
        </w:rPr>
        <w:t xml:space="preserve">Изменения </w:t>
      </w:r>
    </w:p>
    <w:p w:rsidR="00CB5C7A" w:rsidRPr="00CB5C7A" w:rsidRDefault="00CB5C7A" w:rsidP="00B96949">
      <w:pPr>
        <w:jc w:val="center"/>
        <w:rPr>
          <w:b/>
          <w:sz w:val="24"/>
        </w:rPr>
      </w:pPr>
      <w:r w:rsidRPr="00CB5C7A">
        <w:rPr>
          <w:b/>
          <w:sz w:val="24"/>
        </w:rPr>
        <w:t xml:space="preserve">в Устав муниципального образования Светлый сельсовет </w:t>
      </w:r>
    </w:p>
    <w:p w:rsidR="00CB5C7A" w:rsidRPr="00CB5C7A" w:rsidRDefault="00CB5C7A" w:rsidP="00B96949">
      <w:pPr>
        <w:jc w:val="center"/>
        <w:rPr>
          <w:b/>
          <w:sz w:val="24"/>
        </w:rPr>
      </w:pPr>
      <w:r w:rsidRPr="00CB5C7A">
        <w:rPr>
          <w:b/>
          <w:sz w:val="24"/>
        </w:rPr>
        <w:t>Сакмарского района Оренбургской области</w:t>
      </w:r>
    </w:p>
    <w:p w:rsidR="00CB5C7A" w:rsidRPr="00CB5C7A" w:rsidRDefault="00CB5C7A" w:rsidP="00B96949">
      <w:pPr>
        <w:jc w:val="both"/>
        <w:rPr>
          <w:rStyle w:val="diffins"/>
          <w:bCs/>
          <w:sz w:val="24"/>
        </w:rPr>
      </w:pPr>
    </w:p>
    <w:p w:rsidR="00CB5C7A" w:rsidRPr="00CB5C7A" w:rsidRDefault="00CB5C7A" w:rsidP="00B96949">
      <w:pPr>
        <w:pStyle w:val="1"/>
        <w:numPr>
          <w:ilvl w:val="0"/>
          <w:numId w:val="1"/>
        </w:numPr>
        <w:ind w:left="0" w:firstLine="709"/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t>В статье 5 Устава:</w:t>
      </w:r>
    </w:p>
    <w:p w:rsidR="00CB5C7A" w:rsidRPr="00CB5C7A" w:rsidRDefault="00CB5C7A" w:rsidP="00B96949">
      <w:pPr>
        <w:pStyle w:val="1"/>
        <w:numPr>
          <w:ilvl w:val="1"/>
          <w:numId w:val="1"/>
        </w:numPr>
        <w:ind w:left="0" w:firstLine="709"/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t>Пункт 21 части 1 изложить в новой редакции: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B5C7A">
        <w:rPr>
          <w:rStyle w:val="diffins"/>
          <w:bCs/>
          <w:sz w:val="24"/>
        </w:rPr>
        <w:t xml:space="preserve">«21) </w:t>
      </w:r>
      <w:r w:rsidRPr="00CB5C7A">
        <w:rPr>
          <w:sz w:val="24"/>
        </w:rPr>
        <w:t xml:space="preserve">утверждение правил благоустройства территории поселения, </w:t>
      </w:r>
      <w:proofErr w:type="gramStart"/>
      <w:r w:rsidRPr="00CB5C7A">
        <w:rPr>
          <w:sz w:val="24"/>
        </w:rPr>
        <w:t>устанавливающих</w:t>
      </w:r>
      <w:proofErr w:type="gramEnd"/>
      <w:r w:rsidRPr="00CB5C7A">
        <w:rPr>
          <w:sz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форм)»;</w:t>
      </w:r>
    </w:p>
    <w:p w:rsidR="00CB5C7A" w:rsidRPr="00CB5C7A" w:rsidRDefault="00CB5C7A" w:rsidP="00B96949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Style w:val="diffins"/>
          <w:sz w:val="24"/>
        </w:rPr>
      </w:pPr>
      <w:r w:rsidRPr="00CB5C7A">
        <w:rPr>
          <w:rStyle w:val="diffins"/>
          <w:sz w:val="24"/>
        </w:rPr>
        <w:t>Пункт 22 части 1 изложить в новой редакции:</w:t>
      </w:r>
    </w:p>
    <w:p w:rsidR="00CB5C7A" w:rsidRPr="00CB5C7A" w:rsidRDefault="00CB5C7A" w:rsidP="00E65548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proofErr w:type="gramStart"/>
      <w:r w:rsidRPr="00CB5C7A">
        <w:rPr>
          <w:rStyle w:val="diffins"/>
          <w:sz w:val="24"/>
        </w:rPr>
        <w:t xml:space="preserve">«22)    </w:t>
      </w:r>
      <w:r w:rsidRPr="00CB5C7A">
        <w:rPr>
          <w:sz w:val="24"/>
        </w:rPr>
        <w:t>утверждение     генеральных      п</w:t>
      </w:r>
      <w:r w:rsidR="00E65548">
        <w:rPr>
          <w:sz w:val="24"/>
        </w:rPr>
        <w:t xml:space="preserve">ланов    поселения,      правил, </w:t>
      </w:r>
      <w:r w:rsidRPr="00CB5C7A">
        <w:rPr>
          <w:sz w:val="24"/>
        </w:rPr>
        <w:t xml:space="preserve">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CB5C7A">
          <w:rPr>
            <w:rStyle w:val="a6"/>
            <w:color w:val="auto"/>
            <w:sz w:val="24"/>
            <w:u w:val="none"/>
          </w:rPr>
          <w:t>кодексом</w:t>
        </w:r>
      </w:hyperlink>
      <w:r w:rsidRPr="00CB5C7A">
        <w:rPr>
          <w:sz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CB5C7A">
        <w:rPr>
          <w:sz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CB5C7A">
          <w:rPr>
            <w:rStyle w:val="a6"/>
            <w:color w:val="auto"/>
            <w:sz w:val="24"/>
            <w:u w:val="none"/>
          </w:rPr>
          <w:t>кодексом</w:t>
        </w:r>
      </w:hyperlink>
      <w:r w:rsidRPr="00CB5C7A">
        <w:rPr>
          <w:sz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CB5C7A">
        <w:rPr>
          <w:sz w:val="24"/>
        </w:rPr>
        <w:t>;»</w:t>
      </w:r>
      <w:proofErr w:type="gramEnd"/>
      <w:r w:rsidRPr="00CB5C7A">
        <w:rPr>
          <w:sz w:val="24"/>
        </w:rPr>
        <w:t>.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</w:p>
    <w:p w:rsidR="00CB5C7A" w:rsidRPr="00CB5C7A" w:rsidRDefault="00CB5C7A" w:rsidP="00B9694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Style w:val="diffins"/>
          <w:sz w:val="24"/>
        </w:rPr>
      </w:pPr>
      <w:r w:rsidRPr="00CB5C7A">
        <w:rPr>
          <w:rStyle w:val="diffins"/>
          <w:sz w:val="24"/>
        </w:rPr>
        <w:t>В статье 6 Устава:</w:t>
      </w:r>
    </w:p>
    <w:p w:rsidR="00CB5C7A" w:rsidRPr="00CB5C7A" w:rsidRDefault="00CB5C7A" w:rsidP="00B96949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Style w:val="diffins"/>
          <w:sz w:val="24"/>
        </w:rPr>
      </w:pPr>
      <w:r w:rsidRPr="00CB5C7A">
        <w:rPr>
          <w:rStyle w:val="diffins"/>
          <w:sz w:val="24"/>
        </w:rPr>
        <w:t>Пункт 10 части 1 изложить в новой редакции:</w:t>
      </w:r>
    </w:p>
    <w:p w:rsidR="00CB5C7A" w:rsidRPr="00CB5C7A" w:rsidRDefault="00CB5C7A" w:rsidP="00E6554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</w:rPr>
      </w:pPr>
      <w:r w:rsidRPr="00CB5C7A">
        <w:rPr>
          <w:rStyle w:val="diffins"/>
          <w:sz w:val="24"/>
        </w:rPr>
        <w:t xml:space="preserve">«10) </w:t>
      </w:r>
      <w:r w:rsidRPr="00CB5C7A">
        <w:rPr>
          <w:bCs/>
          <w:sz w:val="24"/>
        </w:rPr>
        <w:t>разработка и утверждение программ комплексного развития</w:t>
      </w:r>
      <w:r w:rsidR="00E65548">
        <w:rPr>
          <w:bCs/>
          <w:sz w:val="24"/>
        </w:rPr>
        <w:t xml:space="preserve"> </w:t>
      </w:r>
      <w:r w:rsidRPr="00CB5C7A">
        <w:rPr>
          <w:bCs/>
          <w:sz w:val="24"/>
        </w:rPr>
        <w:t>систем коммунальной инфраструктуры поселения, программ комплексного развития транспортной инфраструктуры поселения, 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CB5C7A">
        <w:rPr>
          <w:bCs/>
          <w:sz w:val="24"/>
        </w:rPr>
        <w:t>;»</w:t>
      </w:r>
      <w:proofErr w:type="gramEnd"/>
      <w:r w:rsidRPr="00CB5C7A">
        <w:rPr>
          <w:bCs/>
          <w:sz w:val="24"/>
        </w:rPr>
        <w:t>;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outlineLvl w:val="1"/>
        <w:rPr>
          <w:rStyle w:val="diffins"/>
          <w:sz w:val="24"/>
        </w:rPr>
      </w:pPr>
    </w:p>
    <w:p w:rsidR="00CB5C7A" w:rsidRPr="00CB5C7A" w:rsidRDefault="00CB5C7A" w:rsidP="00B96949">
      <w:pPr>
        <w:pStyle w:val="1"/>
        <w:numPr>
          <w:ilvl w:val="0"/>
          <w:numId w:val="1"/>
        </w:numPr>
        <w:ind w:left="0" w:firstLine="709"/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t>В статье 10 Устава:</w:t>
      </w:r>
    </w:p>
    <w:p w:rsidR="00CB5C7A" w:rsidRPr="00CB5C7A" w:rsidRDefault="00CB5C7A" w:rsidP="00B96949">
      <w:pPr>
        <w:pStyle w:val="1"/>
        <w:numPr>
          <w:ilvl w:val="1"/>
          <w:numId w:val="1"/>
        </w:numPr>
        <w:ind w:left="0" w:firstLine="709"/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t>Часть 1 изложить в новой редакции:</w:t>
      </w:r>
    </w:p>
    <w:p w:rsidR="00CB5C7A" w:rsidRPr="00CB5C7A" w:rsidRDefault="00CB5C7A" w:rsidP="00E65548">
      <w:pPr>
        <w:pStyle w:val="1"/>
        <w:ind w:firstLine="709"/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lastRenderedPageBreak/>
        <w:t>«1. Выборы депутатов Совета депутатов осуществляются на основе</w:t>
      </w:r>
      <w:r w:rsidR="00E65548">
        <w:rPr>
          <w:rStyle w:val="diffins"/>
          <w:rFonts w:ascii="Times New Roman" w:hAnsi="Times New Roman" w:cs="Times New Roman"/>
          <w:bCs/>
          <w:sz w:val="24"/>
          <w:szCs w:val="24"/>
        </w:rPr>
        <w:t xml:space="preserve"> </w:t>
      </w:r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t>всеобщего равного и прямого избирательного права при тайном голосовании</w:t>
      </w:r>
      <w:r w:rsidR="00E65548">
        <w:rPr>
          <w:rStyle w:val="diffins"/>
          <w:rFonts w:ascii="Times New Roman" w:hAnsi="Times New Roman" w:cs="Times New Roman"/>
          <w:bCs/>
          <w:sz w:val="24"/>
          <w:szCs w:val="24"/>
        </w:rPr>
        <w:t xml:space="preserve"> </w:t>
      </w:r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t xml:space="preserve">с применением мажоритарной избирательной системы по одномандатным и (или) </w:t>
      </w:r>
      <w:proofErr w:type="spellStart"/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t>многомандатным</w:t>
      </w:r>
      <w:proofErr w:type="spellEnd"/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t xml:space="preserve"> избирательным округам</w:t>
      </w:r>
      <w:proofErr w:type="gramStart"/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CB5C7A" w:rsidRPr="00CB5C7A" w:rsidRDefault="00CB5C7A" w:rsidP="00B96949">
      <w:pPr>
        <w:pStyle w:val="1"/>
        <w:ind w:firstLine="709"/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CB5C7A" w:rsidRPr="00CB5C7A" w:rsidRDefault="00CB5C7A" w:rsidP="00B96949">
      <w:pPr>
        <w:pStyle w:val="1"/>
        <w:numPr>
          <w:ilvl w:val="0"/>
          <w:numId w:val="1"/>
        </w:numPr>
        <w:ind w:left="0" w:firstLine="709"/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t>В статье 15 Устава:</w:t>
      </w:r>
    </w:p>
    <w:p w:rsidR="00CB5C7A" w:rsidRPr="00CB5C7A" w:rsidRDefault="00CB5C7A" w:rsidP="00B96949">
      <w:pPr>
        <w:pStyle w:val="1"/>
        <w:numPr>
          <w:ilvl w:val="1"/>
          <w:numId w:val="1"/>
        </w:numPr>
        <w:ind w:left="0" w:firstLine="709"/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t>Пункт 3 части 3 изложить в новой редакции:</w:t>
      </w:r>
    </w:p>
    <w:p w:rsidR="00CB5C7A" w:rsidRPr="00D96BA4" w:rsidRDefault="00CB5C7A" w:rsidP="00D96BA4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CB5C7A">
        <w:rPr>
          <w:rStyle w:val="diffins"/>
          <w:bCs/>
          <w:sz w:val="24"/>
        </w:rPr>
        <w:t xml:space="preserve">«3) </w:t>
      </w:r>
      <w:r w:rsidRPr="00CB5C7A">
        <w:rPr>
          <w:sz w:val="24"/>
        </w:rPr>
        <w:t xml:space="preserve">проекты планов и программ развития муниципального образования, проекты </w:t>
      </w:r>
      <w:r w:rsidRPr="00D96BA4">
        <w:rPr>
          <w:sz w:val="24"/>
        </w:rPr>
        <w:t>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   Российской   Федерации,</w:t>
      </w:r>
      <w:r w:rsidR="00D96BA4" w:rsidRPr="00D96BA4">
        <w:rPr>
          <w:sz w:val="24"/>
        </w:rPr>
        <w:t xml:space="preserve"> </w:t>
      </w:r>
      <w:r w:rsidRPr="00D96BA4">
        <w:rPr>
          <w:sz w:val="24"/>
        </w:rPr>
        <w:t>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  <w:proofErr w:type="gramEnd"/>
      <w:r w:rsidRPr="00D96BA4">
        <w:rPr>
          <w:sz w:val="24"/>
        </w:rPr>
        <w:t xml:space="preserve">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D96BA4">
        <w:rPr>
          <w:sz w:val="24"/>
        </w:rPr>
        <w:t>;»</w:t>
      </w:r>
      <w:proofErr w:type="gramEnd"/>
      <w:r w:rsidRPr="00D96BA4">
        <w:rPr>
          <w:sz w:val="24"/>
        </w:rPr>
        <w:t>.</w:t>
      </w:r>
    </w:p>
    <w:p w:rsidR="00CB5C7A" w:rsidRPr="00CB5C7A" w:rsidRDefault="00CB5C7A" w:rsidP="00B96949">
      <w:pPr>
        <w:pStyle w:val="2"/>
        <w:ind w:firstLine="709"/>
        <w:rPr>
          <w:szCs w:val="24"/>
        </w:rPr>
      </w:pPr>
    </w:p>
    <w:p w:rsidR="00CB5C7A" w:rsidRPr="00CB5C7A" w:rsidRDefault="00CB5C7A" w:rsidP="00B96949">
      <w:pPr>
        <w:pStyle w:val="2"/>
        <w:numPr>
          <w:ilvl w:val="0"/>
          <w:numId w:val="1"/>
        </w:numPr>
        <w:ind w:left="0" w:firstLine="709"/>
        <w:rPr>
          <w:szCs w:val="24"/>
        </w:rPr>
      </w:pPr>
      <w:r w:rsidRPr="00CB5C7A">
        <w:rPr>
          <w:szCs w:val="24"/>
        </w:rPr>
        <w:t>В статье 24 Устава:</w:t>
      </w:r>
    </w:p>
    <w:p w:rsidR="00CB5C7A" w:rsidRPr="00CB5C7A" w:rsidRDefault="00CB5C7A" w:rsidP="00B96949">
      <w:pPr>
        <w:pStyle w:val="2"/>
        <w:numPr>
          <w:ilvl w:val="1"/>
          <w:numId w:val="1"/>
        </w:numPr>
        <w:ind w:left="0" w:firstLine="709"/>
        <w:rPr>
          <w:szCs w:val="24"/>
        </w:rPr>
      </w:pPr>
      <w:r w:rsidRPr="00CB5C7A">
        <w:rPr>
          <w:szCs w:val="24"/>
        </w:rPr>
        <w:t>Пункт 3 части 1 изложить в новой редакции: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B5C7A">
        <w:rPr>
          <w:sz w:val="24"/>
        </w:rPr>
        <w:t>«3) в случае преобразования муниципального образования, осуществляемого в соответствии с частями 3, 5 статьи 13 Федерального закона от 06.10.2003 № 131-ФЗ, а также в случае упразднения муниципального образования</w:t>
      </w:r>
      <w:proofErr w:type="gramStart"/>
      <w:r w:rsidRPr="00CB5C7A">
        <w:rPr>
          <w:sz w:val="24"/>
        </w:rPr>
        <w:t>;»</w:t>
      </w:r>
      <w:proofErr w:type="gramEnd"/>
      <w:r w:rsidRPr="00CB5C7A">
        <w:rPr>
          <w:sz w:val="24"/>
        </w:rPr>
        <w:t>.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</w:p>
    <w:p w:rsidR="00CB5C7A" w:rsidRPr="00CB5C7A" w:rsidRDefault="00CB5C7A" w:rsidP="00B9694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Style w:val="diffins"/>
          <w:sz w:val="24"/>
        </w:rPr>
      </w:pPr>
      <w:r w:rsidRPr="00CB5C7A">
        <w:rPr>
          <w:rStyle w:val="diffins"/>
          <w:sz w:val="24"/>
        </w:rPr>
        <w:t>В статье 25 Устава:</w:t>
      </w:r>
    </w:p>
    <w:p w:rsidR="00CB5C7A" w:rsidRPr="00CB5C7A" w:rsidRDefault="00CB5C7A" w:rsidP="00B96949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Style w:val="diffins"/>
          <w:sz w:val="24"/>
        </w:rPr>
      </w:pPr>
      <w:r w:rsidRPr="00CB5C7A">
        <w:rPr>
          <w:rStyle w:val="diffins"/>
          <w:sz w:val="24"/>
        </w:rPr>
        <w:t>Пункт 1 части 5 изложить в новой редакции: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CB5C7A">
        <w:rPr>
          <w:rStyle w:val="diffins"/>
          <w:sz w:val="24"/>
        </w:rPr>
        <w:t xml:space="preserve">«1) </w:t>
      </w:r>
      <w:r w:rsidRPr="00CB5C7A">
        <w:rPr>
          <w:sz w:val="24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CB5C7A">
        <w:rPr>
          <w:sz w:val="24"/>
        </w:rPr>
        <w:t>, ему не поручено участвовать в управлении этой организацией</w:t>
      </w:r>
      <w:proofErr w:type="gramStart"/>
      <w:r w:rsidRPr="00CB5C7A">
        <w:rPr>
          <w:sz w:val="24"/>
        </w:rPr>
        <w:t>;»</w:t>
      </w:r>
      <w:proofErr w:type="gramEnd"/>
      <w:r w:rsidRPr="00CB5C7A">
        <w:rPr>
          <w:sz w:val="24"/>
        </w:rPr>
        <w:t>;</w:t>
      </w:r>
    </w:p>
    <w:p w:rsidR="00CB5C7A" w:rsidRPr="00CB5C7A" w:rsidRDefault="00CB5C7A" w:rsidP="00B96949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diffins"/>
          <w:sz w:val="24"/>
        </w:rPr>
      </w:pPr>
      <w:r w:rsidRPr="00CB5C7A">
        <w:rPr>
          <w:sz w:val="24"/>
        </w:rPr>
        <w:t>Пункт 2 части 5 признать утратившим силу.</w:t>
      </w:r>
    </w:p>
    <w:p w:rsidR="00CB5C7A" w:rsidRPr="00CB5C7A" w:rsidRDefault="00CB5C7A" w:rsidP="00B96949">
      <w:pPr>
        <w:pStyle w:val="1"/>
        <w:ind w:firstLine="709"/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</w:p>
    <w:p w:rsidR="00CB5C7A" w:rsidRPr="00CB5C7A" w:rsidRDefault="00CB5C7A" w:rsidP="00B96949">
      <w:pPr>
        <w:pStyle w:val="1"/>
        <w:numPr>
          <w:ilvl w:val="0"/>
          <w:numId w:val="1"/>
        </w:numPr>
        <w:ind w:left="0" w:firstLine="709"/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t>В статье 2</w:t>
      </w:r>
      <w:r w:rsidRPr="00CB5C7A">
        <w:rPr>
          <w:rStyle w:val="diffins"/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t xml:space="preserve"> Устава:</w:t>
      </w:r>
    </w:p>
    <w:p w:rsidR="00CB5C7A" w:rsidRPr="00CB5C7A" w:rsidRDefault="00CB5C7A" w:rsidP="00B96949">
      <w:pPr>
        <w:pStyle w:val="1"/>
        <w:numPr>
          <w:ilvl w:val="1"/>
          <w:numId w:val="1"/>
        </w:numPr>
        <w:ind w:left="0" w:firstLine="709"/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t>абзац 2 части 1 изложить в новой редакции: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rPr>
          <w:rStyle w:val="diffins"/>
          <w:bCs/>
          <w:sz w:val="24"/>
        </w:rPr>
      </w:pPr>
      <w:r w:rsidRPr="00CB5C7A">
        <w:rPr>
          <w:rStyle w:val="diffins"/>
          <w:bCs/>
          <w:sz w:val="24"/>
        </w:rPr>
        <w:t>«</w:t>
      </w:r>
      <w:r w:rsidRPr="00CB5C7A">
        <w:rPr>
          <w:sz w:val="24"/>
        </w:rPr>
        <w:t xml:space="preserve">Главой сельсовета может быть избран гражданин Российской Федерации, достигший 21 года, а на основании международных договоров Российской Федерации и в порядке, установленном законом, </w:t>
      </w:r>
      <w:r w:rsidRPr="00CB5C7A">
        <w:rPr>
          <w:bCs/>
          <w:sz w:val="24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proofErr w:type="gramStart"/>
      <w:r w:rsidRPr="00CB5C7A">
        <w:rPr>
          <w:bCs/>
          <w:sz w:val="24"/>
        </w:rPr>
        <w:t>.».</w:t>
      </w:r>
      <w:proofErr w:type="gramEnd"/>
    </w:p>
    <w:p w:rsidR="00CB5C7A" w:rsidRPr="00CB5C7A" w:rsidRDefault="00CB5C7A" w:rsidP="00B96949">
      <w:pPr>
        <w:pStyle w:val="1"/>
        <w:ind w:firstLine="709"/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t>7. 2. Часть 2 изложить в новой редакции: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B5C7A">
        <w:rPr>
          <w:rStyle w:val="diffins"/>
          <w:sz w:val="24"/>
        </w:rPr>
        <w:t>«</w:t>
      </w:r>
      <w:r w:rsidRPr="00CB5C7A">
        <w:rPr>
          <w:sz w:val="24"/>
        </w:rPr>
        <w:t>2. Глава сельсовета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B5C7A">
        <w:rPr>
          <w:sz w:val="24"/>
        </w:rPr>
        <w:lastRenderedPageBreak/>
        <w:t xml:space="preserve">Порядок проведения конкурса по отбору кандидатур на должность главы сельсовета устанавливается Советом депутатов. 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B5C7A">
        <w:rPr>
          <w:sz w:val="24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r w:rsidR="00E65548" w:rsidRPr="00CB5C7A">
        <w:rPr>
          <w:sz w:val="24"/>
        </w:rPr>
        <w:t>позднее,</w:t>
      </w:r>
      <w:r w:rsidRPr="00CB5C7A">
        <w:rPr>
          <w:sz w:val="24"/>
        </w:rPr>
        <w:t xml:space="preserve"> чем за 20 дней до дня проведения конкурса.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B5C7A">
        <w:rPr>
          <w:sz w:val="24"/>
        </w:rPr>
        <w:t>Общее число членов конкурсной комиссии устанавливается Советом депутатов.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rPr>
          <w:rStyle w:val="diffins"/>
          <w:sz w:val="24"/>
        </w:rPr>
      </w:pPr>
      <w:r w:rsidRPr="00CB5C7A">
        <w:rPr>
          <w:sz w:val="24"/>
        </w:rPr>
        <w:t>Половина членов конкурсной комиссии назначается Советом депутатов, а другая половина - главой муниципального района</w:t>
      </w:r>
      <w:proofErr w:type="gramStart"/>
      <w:r w:rsidRPr="00CB5C7A">
        <w:rPr>
          <w:sz w:val="24"/>
        </w:rPr>
        <w:t>.</w:t>
      </w:r>
      <w:r w:rsidRPr="00CB5C7A">
        <w:rPr>
          <w:rStyle w:val="diffins"/>
          <w:sz w:val="24"/>
        </w:rPr>
        <w:t>»;</w:t>
      </w:r>
      <w:proofErr w:type="gramEnd"/>
    </w:p>
    <w:p w:rsidR="00CB5C7A" w:rsidRPr="00CB5C7A" w:rsidRDefault="00CB5C7A" w:rsidP="00B96949">
      <w:pPr>
        <w:pStyle w:val="1"/>
        <w:ind w:firstLine="709"/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CB5C7A">
        <w:rPr>
          <w:rStyle w:val="diffins"/>
          <w:rFonts w:ascii="Times New Roman" w:hAnsi="Times New Roman" w:cs="Times New Roman"/>
          <w:bCs/>
          <w:sz w:val="24"/>
          <w:szCs w:val="24"/>
        </w:rPr>
        <w:t>7.3. Часть 3 изложить в новой редакции: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CB5C7A">
        <w:rPr>
          <w:rStyle w:val="diffins"/>
          <w:sz w:val="24"/>
        </w:rPr>
        <w:t>«3.</w:t>
      </w:r>
      <w:r w:rsidRPr="00CB5C7A">
        <w:rPr>
          <w:b/>
          <w:bCs/>
          <w:sz w:val="24"/>
        </w:rPr>
        <w:t xml:space="preserve"> </w:t>
      </w:r>
      <w:r w:rsidRPr="00CB5C7A">
        <w:rPr>
          <w:bCs/>
          <w:sz w:val="24"/>
        </w:rPr>
        <w:t>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удостоверения.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CB5C7A">
        <w:rPr>
          <w:bCs/>
          <w:sz w:val="24"/>
        </w:rPr>
        <w:t>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</w:t>
      </w:r>
      <w:proofErr w:type="gramStart"/>
      <w:r w:rsidRPr="00CB5C7A">
        <w:rPr>
          <w:sz w:val="24"/>
        </w:rPr>
        <w:t>.</w:t>
      </w:r>
      <w:r w:rsidRPr="00CB5C7A">
        <w:rPr>
          <w:rFonts w:eastAsia="SimSun"/>
          <w:sz w:val="24"/>
          <w:lang w:eastAsia="zh-CN"/>
        </w:rPr>
        <w:t>»;</w:t>
      </w:r>
      <w:proofErr w:type="gramEnd"/>
    </w:p>
    <w:p w:rsidR="00CB5C7A" w:rsidRPr="00CB5C7A" w:rsidRDefault="00CB5C7A" w:rsidP="00B96949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4"/>
          <w:lang w:eastAsia="zh-CN"/>
        </w:rPr>
      </w:pPr>
      <w:r w:rsidRPr="00CB5C7A">
        <w:rPr>
          <w:rFonts w:eastAsia="SimSun"/>
          <w:sz w:val="24"/>
          <w:lang w:eastAsia="zh-CN"/>
        </w:rPr>
        <w:t>7.4. Пункт 1 части 4 изложить в новой редакции:</w:t>
      </w:r>
    </w:p>
    <w:p w:rsidR="00CB5C7A" w:rsidRPr="00CB5C7A" w:rsidRDefault="00E65548" w:rsidP="00B96949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>
        <w:rPr>
          <w:rFonts w:eastAsia="SimSun"/>
          <w:sz w:val="24"/>
          <w:lang w:eastAsia="zh-CN"/>
        </w:rPr>
        <w:t xml:space="preserve">«1) </w:t>
      </w:r>
      <w:r w:rsidR="00CB5C7A" w:rsidRPr="00CB5C7A">
        <w:rPr>
          <w:sz w:val="24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="00CB5C7A" w:rsidRPr="00CB5C7A">
        <w:rPr>
          <w:sz w:val="24"/>
        </w:rPr>
        <w:t>, ему не поручено участвовать в управлении этой организацией</w:t>
      </w:r>
      <w:proofErr w:type="gramStart"/>
      <w:r w:rsidR="00CB5C7A" w:rsidRPr="00CB5C7A">
        <w:rPr>
          <w:sz w:val="24"/>
        </w:rPr>
        <w:t>;</w:t>
      </w:r>
      <w:r w:rsidR="00CB5C7A" w:rsidRPr="00CB5C7A">
        <w:rPr>
          <w:bCs/>
          <w:sz w:val="24"/>
        </w:rPr>
        <w:t xml:space="preserve"> »</w:t>
      </w:r>
      <w:proofErr w:type="gramEnd"/>
      <w:r w:rsidR="00CB5C7A" w:rsidRPr="00CB5C7A">
        <w:rPr>
          <w:bCs/>
          <w:sz w:val="24"/>
        </w:rPr>
        <w:t>.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CB5C7A">
        <w:rPr>
          <w:bCs/>
          <w:sz w:val="24"/>
        </w:rPr>
        <w:t>7.5. Пункт 2 части 4 признать утратившим силу.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CB5C7A" w:rsidRPr="00CB5C7A" w:rsidRDefault="00CB5C7A" w:rsidP="00B9694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4"/>
        </w:rPr>
      </w:pPr>
      <w:r w:rsidRPr="00CB5C7A">
        <w:rPr>
          <w:bCs/>
          <w:sz w:val="24"/>
        </w:rPr>
        <w:t>В статье 29 Устава:</w:t>
      </w:r>
    </w:p>
    <w:p w:rsidR="00CB5C7A" w:rsidRPr="00CB5C7A" w:rsidRDefault="00CB5C7A" w:rsidP="00B96949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4"/>
        </w:rPr>
      </w:pPr>
      <w:r w:rsidRPr="00CB5C7A">
        <w:rPr>
          <w:bCs/>
          <w:sz w:val="24"/>
        </w:rPr>
        <w:t>Пункт 12 части 1 изложить в новой редакции: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CB5C7A">
        <w:rPr>
          <w:bCs/>
          <w:sz w:val="24"/>
        </w:rPr>
        <w:t xml:space="preserve">«12) </w:t>
      </w:r>
      <w:r w:rsidRPr="00CB5C7A">
        <w:rPr>
          <w:sz w:val="24"/>
        </w:rPr>
        <w:t xml:space="preserve">) преобразования муниципального образования, осуществляемого в соответствии с </w:t>
      </w:r>
      <w:hyperlink r:id="rId9" w:history="1">
        <w:r w:rsidRPr="00CB5C7A">
          <w:rPr>
            <w:rStyle w:val="a6"/>
            <w:color w:val="auto"/>
            <w:sz w:val="24"/>
            <w:u w:val="none"/>
          </w:rPr>
          <w:t>частями 3</w:t>
        </w:r>
      </w:hyperlink>
      <w:r w:rsidRPr="00CB5C7A">
        <w:rPr>
          <w:sz w:val="24"/>
        </w:rPr>
        <w:t>, 5 статьи 13</w:t>
      </w:r>
      <w:r w:rsidRPr="00CB5C7A">
        <w:rPr>
          <w:b/>
          <w:sz w:val="24"/>
        </w:rPr>
        <w:t xml:space="preserve"> </w:t>
      </w:r>
      <w:r w:rsidRPr="00CB5C7A">
        <w:rPr>
          <w:sz w:val="24"/>
        </w:rPr>
        <w:t>Федерального закона от 6 октября 2003 года № 131-ФЗ, а также в случае упразднения муниципального образования;».</w:t>
      </w:r>
      <w:proofErr w:type="gramEnd"/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CB5C7A" w:rsidRPr="00CB5C7A" w:rsidRDefault="00CB5C7A" w:rsidP="00B9694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CB5C7A">
        <w:rPr>
          <w:sz w:val="24"/>
        </w:rPr>
        <w:t xml:space="preserve"> В статье 39 Устава:</w:t>
      </w:r>
    </w:p>
    <w:p w:rsidR="00CB5C7A" w:rsidRPr="00CB5C7A" w:rsidRDefault="00CB5C7A" w:rsidP="00B96949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CB5C7A">
        <w:rPr>
          <w:sz w:val="24"/>
        </w:rPr>
        <w:t>Пункт 1 части 1 признать утратившим силу.</w:t>
      </w:r>
    </w:p>
    <w:p w:rsidR="00CB5C7A" w:rsidRPr="00CB5C7A" w:rsidRDefault="00CB5C7A" w:rsidP="00B96949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CB5C7A">
        <w:rPr>
          <w:sz w:val="24"/>
        </w:rPr>
        <w:t>Пункт 3 части 1 изложить  в новой редакции:</w:t>
      </w:r>
    </w:p>
    <w:p w:rsidR="00CB5C7A" w:rsidRPr="00CB5C7A" w:rsidRDefault="00CB5C7A" w:rsidP="00E65548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CB5C7A">
        <w:rPr>
          <w:sz w:val="24"/>
        </w:rPr>
        <w:t>«3) заниматься   предпринимательской    деятельностью   лично  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CB5C7A">
        <w:rPr>
          <w:sz w:val="24"/>
        </w:rPr>
        <w:t>, ему не поручено участвовать в управлении этой организацией</w:t>
      </w:r>
      <w:proofErr w:type="gramStart"/>
      <w:r w:rsidRPr="00CB5C7A">
        <w:rPr>
          <w:sz w:val="24"/>
        </w:rPr>
        <w:t>;»</w:t>
      </w:r>
      <w:proofErr w:type="gramEnd"/>
      <w:r w:rsidRPr="00CB5C7A">
        <w:rPr>
          <w:sz w:val="24"/>
        </w:rPr>
        <w:t>.</w:t>
      </w:r>
    </w:p>
    <w:p w:rsidR="00CB5C7A" w:rsidRPr="00CB5C7A" w:rsidRDefault="00CB5C7A" w:rsidP="00B969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CB5C7A" w:rsidRPr="00CB5C7A" w:rsidRDefault="00CB5C7A" w:rsidP="00B9694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CB5C7A">
        <w:rPr>
          <w:sz w:val="24"/>
        </w:rPr>
        <w:t xml:space="preserve"> Статью 53 Устава изложить в новой редакции:</w:t>
      </w:r>
    </w:p>
    <w:p w:rsidR="00CB5C7A" w:rsidRPr="00CB5C7A" w:rsidRDefault="00CB5C7A" w:rsidP="00B96949">
      <w:pPr>
        <w:pStyle w:val="ConsNormal"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CB5C7A">
        <w:rPr>
          <w:rFonts w:ascii="Times New Roman" w:hAnsi="Times New Roman"/>
          <w:sz w:val="24"/>
          <w:szCs w:val="24"/>
        </w:rPr>
        <w:t>«1. Сельсовет имеет собственный бюджет (местный бюджет).</w:t>
      </w:r>
    </w:p>
    <w:p w:rsidR="00CB5C7A" w:rsidRPr="00CB5C7A" w:rsidRDefault="00CB5C7A" w:rsidP="00B96949">
      <w:pPr>
        <w:pStyle w:val="ConsNormal"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CB5C7A">
        <w:rPr>
          <w:rFonts w:ascii="Times New Roman" w:hAnsi="Times New Roman"/>
          <w:sz w:val="24"/>
          <w:szCs w:val="24"/>
        </w:rPr>
        <w:t>2.Бюджетные полномочия муниципального образования Светлый сельсовет устанавливаются Бюджетным кодексом Российской Федерации.</w:t>
      </w:r>
    </w:p>
    <w:p w:rsidR="00CB5C7A" w:rsidRPr="00CB5C7A" w:rsidRDefault="00CB5C7A" w:rsidP="00B96949">
      <w:pPr>
        <w:pStyle w:val="ConsNormal"/>
        <w:keepLines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B5C7A">
        <w:rPr>
          <w:rFonts w:ascii="Times New Roman" w:hAnsi="Times New Roman"/>
          <w:sz w:val="24"/>
          <w:szCs w:val="24"/>
        </w:rPr>
        <w:lastRenderedPageBreak/>
        <w:t xml:space="preserve">3.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CB5C7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B5C7A">
        <w:rPr>
          <w:rFonts w:ascii="Times New Roman" w:hAnsi="Times New Roman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CB5C7A" w:rsidRPr="00CB5C7A" w:rsidRDefault="00CB5C7A" w:rsidP="00B96949">
      <w:pPr>
        <w:pStyle w:val="ConsNormal"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CB5C7A">
        <w:rPr>
          <w:rFonts w:ascii="Times New Roman" w:hAnsi="Times New Roman"/>
          <w:sz w:val="24"/>
          <w:szCs w:val="24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опубликованию.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CB5C7A">
        <w:rPr>
          <w:rFonts w:ascii="Times New Roman" w:hAnsi="Times New Roman"/>
          <w:sz w:val="24"/>
          <w:szCs w:val="24"/>
        </w:rPr>
        <w:t>.».</w:t>
      </w:r>
      <w:proofErr w:type="gramEnd"/>
    </w:p>
    <w:p w:rsidR="00CB5C7A" w:rsidRPr="00CB5C7A" w:rsidRDefault="00CB5C7A" w:rsidP="00B96949">
      <w:pPr>
        <w:pStyle w:val="ConsNormal"/>
        <w:keepLine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C7A" w:rsidRPr="00CB5C7A" w:rsidRDefault="00CB5C7A" w:rsidP="00B96949">
      <w:pPr>
        <w:pStyle w:val="ConsNormal"/>
        <w:keepLines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C7A">
        <w:rPr>
          <w:rFonts w:ascii="Times New Roman" w:hAnsi="Times New Roman"/>
          <w:sz w:val="24"/>
          <w:szCs w:val="24"/>
        </w:rPr>
        <w:t xml:space="preserve"> Статью 54 Устава изложить в новой редакции:</w:t>
      </w:r>
    </w:p>
    <w:p w:rsidR="00CB5C7A" w:rsidRPr="00CB5C7A" w:rsidRDefault="00CB5C7A" w:rsidP="00B96949">
      <w:pPr>
        <w:pStyle w:val="a3"/>
        <w:keepLines/>
        <w:spacing w:before="0" w:after="0" w:line="240" w:lineRule="auto"/>
        <w:ind w:firstLine="709"/>
        <w:jc w:val="both"/>
        <w:rPr>
          <w:b w:val="0"/>
          <w:kern w:val="2"/>
          <w:sz w:val="24"/>
          <w:szCs w:val="24"/>
        </w:rPr>
      </w:pPr>
      <w:r w:rsidRPr="00CB5C7A">
        <w:rPr>
          <w:b w:val="0"/>
          <w:sz w:val="24"/>
          <w:szCs w:val="24"/>
        </w:rPr>
        <w:t>«</w:t>
      </w:r>
      <w:r w:rsidRPr="00CB5C7A">
        <w:rPr>
          <w:b w:val="0"/>
          <w:kern w:val="2"/>
          <w:sz w:val="24"/>
          <w:szCs w:val="24"/>
        </w:rPr>
        <w:t>Статья 54. Порядок составления и рассмотрения проекта местного бюджета</w:t>
      </w:r>
    </w:p>
    <w:p w:rsidR="00CB5C7A" w:rsidRPr="00CB5C7A" w:rsidRDefault="00CB5C7A" w:rsidP="00B96949">
      <w:pPr>
        <w:pStyle w:val="a3"/>
        <w:keepLines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CB5C7A" w:rsidRPr="00CB5C7A" w:rsidRDefault="00CB5C7A" w:rsidP="00B9694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B5C7A">
        <w:rPr>
          <w:rFonts w:ascii="Times New Roman" w:hAnsi="Times New Roman"/>
          <w:sz w:val="24"/>
          <w:szCs w:val="24"/>
        </w:rPr>
        <w:t xml:space="preserve">1. Проект местного бюджета составляется в порядке, установленном местной администрацией муниципального образования,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образования. </w:t>
      </w:r>
    </w:p>
    <w:p w:rsidR="00CB5C7A" w:rsidRPr="00CB5C7A" w:rsidRDefault="00CB5C7A" w:rsidP="00B96949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B5C7A">
        <w:rPr>
          <w:rFonts w:ascii="Times New Roman" w:hAnsi="Times New Roman"/>
          <w:sz w:val="24"/>
          <w:szCs w:val="24"/>
        </w:rPr>
        <w:t>2.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настоящего Бюджетного Кодекса</w:t>
      </w:r>
      <w:proofErr w:type="gramStart"/>
      <w:r w:rsidRPr="00CB5C7A">
        <w:rPr>
          <w:rFonts w:ascii="Times New Roman" w:hAnsi="Times New Roman"/>
          <w:sz w:val="24"/>
          <w:szCs w:val="24"/>
        </w:rPr>
        <w:t>.».</w:t>
      </w:r>
      <w:proofErr w:type="gramEnd"/>
    </w:p>
    <w:p w:rsidR="00CB5C7A" w:rsidRPr="00CB5C7A" w:rsidRDefault="00CB5C7A" w:rsidP="00B96949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C7A" w:rsidRPr="00CB5C7A" w:rsidRDefault="00CB5C7A" w:rsidP="00B96949">
      <w:pPr>
        <w:pStyle w:val="ConsNormal"/>
        <w:keepLines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C7A">
        <w:rPr>
          <w:rFonts w:ascii="Times New Roman" w:hAnsi="Times New Roman"/>
          <w:sz w:val="24"/>
          <w:szCs w:val="24"/>
        </w:rPr>
        <w:t xml:space="preserve"> Статью 56 Устава изложить в новой редакции:</w:t>
      </w:r>
    </w:p>
    <w:p w:rsidR="00CB5C7A" w:rsidRPr="00CB5C7A" w:rsidRDefault="00CB5C7A" w:rsidP="00B96949">
      <w:pPr>
        <w:pStyle w:val="a3"/>
        <w:keepLines/>
        <w:widowControl w:val="0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B5C7A">
        <w:rPr>
          <w:b w:val="0"/>
          <w:sz w:val="24"/>
          <w:szCs w:val="24"/>
        </w:rPr>
        <w:t>«</w:t>
      </w:r>
      <w:r w:rsidRPr="00CB5C7A">
        <w:rPr>
          <w:b w:val="0"/>
          <w:kern w:val="2"/>
          <w:sz w:val="24"/>
          <w:szCs w:val="24"/>
        </w:rPr>
        <w:t xml:space="preserve">Статья 56. </w:t>
      </w:r>
      <w:r w:rsidRPr="00CB5C7A">
        <w:rPr>
          <w:b w:val="0"/>
          <w:sz w:val="24"/>
          <w:szCs w:val="24"/>
        </w:rPr>
        <w:t>Утверждение и исполнение  местного бюджета</w:t>
      </w:r>
    </w:p>
    <w:p w:rsidR="00CB5C7A" w:rsidRPr="00CB5C7A" w:rsidRDefault="00CB5C7A" w:rsidP="00B96949">
      <w:pPr>
        <w:pStyle w:val="2"/>
        <w:ind w:firstLine="709"/>
        <w:rPr>
          <w:szCs w:val="24"/>
        </w:rPr>
      </w:pPr>
    </w:p>
    <w:p w:rsidR="00CB5C7A" w:rsidRPr="00CB5C7A" w:rsidRDefault="00CB5C7A" w:rsidP="00B96949">
      <w:pPr>
        <w:pStyle w:val="2"/>
        <w:tabs>
          <w:tab w:val="left" w:pos="993"/>
        </w:tabs>
        <w:ind w:firstLine="709"/>
        <w:rPr>
          <w:szCs w:val="24"/>
        </w:rPr>
      </w:pPr>
      <w:r w:rsidRPr="00CB5C7A">
        <w:rPr>
          <w:szCs w:val="24"/>
        </w:rPr>
        <w:t>1.</w:t>
      </w:r>
      <w:r w:rsidRPr="00CB5C7A">
        <w:rPr>
          <w:szCs w:val="24"/>
        </w:rPr>
        <w:tab/>
        <w:t>Бюджет сельсовета  утверждается  Советом депутатов сельсовета</w:t>
      </w:r>
    </w:p>
    <w:p w:rsidR="00CB5C7A" w:rsidRPr="00CB5C7A" w:rsidRDefault="00CB5C7A" w:rsidP="00B96949">
      <w:pPr>
        <w:pStyle w:val="2"/>
        <w:tabs>
          <w:tab w:val="left" w:pos="1134"/>
        </w:tabs>
        <w:ind w:firstLine="709"/>
        <w:rPr>
          <w:szCs w:val="24"/>
        </w:rPr>
      </w:pPr>
      <w:r w:rsidRPr="00CB5C7A">
        <w:rPr>
          <w:szCs w:val="24"/>
        </w:rPr>
        <w:t>2.</w:t>
      </w:r>
      <w:r w:rsidRPr="00CB5C7A">
        <w:rPr>
          <w:szCs w:val="24"/>
        </w:rPr>
        <w:tab/>
        <w:t>Исполнение местного бюджета обеспечивается администрацией муниципального образования в порядке, предусмотренном Бюджетным Кодексом Российской Федерации</w:t>
      </w:r>
      <w:proofErr w:type="gramStart"/>
      <w:r w:rsidRPr="00CB5C7A">
        <w:rPr>
          <w:szCs w:val="24"/>
        </w:rPr>
        <w:t>.».</w:t>
      </w:r>
      <w:proofErr w:type="gramEnd"/>
    </w:p>
    <w:p w:rsidR="00CB5C7A" w:rsidRPr="00CB5C7A" w:rsidRDefault="00CB5C7A" w:rsidP="00B96949">
      <w:pPr>
        <w:pStyle w:val="2"/>
        <w:tabs>
          <w:tab w:val="left" w:pos="1134"/>
        </w:tabs>
        <w:ind w:firstLine="709"/>
        <w:rPr>
          <w:szCs w:val="24"/>
        </w:rPr>
      </w:pPr>
    </w:p>
    <w:p w:rsidR="00CB5C7A" w:rsidRPr="00CB5C7A" w:rsidRDefault="00CB5C7A" w:rsidP="00B96949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rPr>
          <w:szCs w:val="24"/>
        </w:rPr>
      </w:pPr>
      <w:r w:rsidRPr="00CB5C7A">
        <w:rPr>
          <w:szCs w:val="24"/>
        </w:rPr>
        <w:t xml:space="preserve"> Статью 57 Устава изложить в новой редакции:</w:t>
      </w:r>
    </w:p>
    <w:p w:rsidR="00CB5C7A" w:rsidRPr="00CB5C7A" w:rsidRDefault="00CB5C7A" w:rsidP="00B96949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C7A">
        <w:rPr>
          <w:rFonts w:ascii="Times New Roman" w:hAnsi="Times New Roman" w:cs="Times New Roman"/>
          <w:sz w:val="24"/>
          <w:szCs w:val="24"/>
        </w:rPr>
        <w:t>«</w:t>
      </w:r>
      <w:r w:rsidRPr="00CB5C7A">
        <w:rPr>
          <w:rFonts w:ascii="Times New Roman" w:hAnsi="Times New Roman" w:cs="Times New Roman"/>
          <w:bCs/>
          <w:sz w:val="24"/>
          <w:szCs w:val="24"/>
        </w:rPr>
        <w:t xml:space="preserve">Статья 57. Составление и утверждение отчета об исполнении местного бюджета </w:t>
      </w:r>
    </w:p>
    <w:p w:rsidR="00CB5C7A" w:rsidRPr="00CB5C7A" w:rsidRDefault="00CB5C7A" w:rsidP="00B96949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C7A" w:rsidRPr="00CB5C7A" w:rsidRDefault="00CB5C7A" w:rsidP="00B96949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C7A">
        <w:rPr>
          <w:rFonts w:ascii="Times New Roman" w:hAnsi="Times New Roman" w:cs="Times New Roman"/>
          <w:bCs/>
          <w:sz w:val="24"/>
          <w:szCs w:val="24"/>
        </w:rPr>
        <w:t>1.Бюджетная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средств.</w:t>
      </w:r>
    </w:p>
    <w:p w:rsidR="00CB5C7A" w:rsidRPr="00CB5C7A" w:rsidRDefault="00CB5C7A" w:rsidP="00B96949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C7A">
        <w:rPr>
          <w:rFonts w:ascii="Times New Roman" w:hAnsi="Times New Roman" w:cs="Times New Roman"/>
          <w:bCs/>
          <w:sz w:val="24"/>
          <w:szCs w:val="24"/>
        </w:rPr>
        <w:t>2.Отчет об исполнении местного бюджета за первый квартал, полугодие и девять месяцев текущего финансового года утверждается соответственно местной администрацией и направляется в Совет депутатов сельсовета.</w:t>
      </w:r>
    </w:p>
    <w:p w:rsidR="00CB5C7A" w:rsidRPr="00CB5C7A" w:rsidRDefault="00CB5C7A" w:rsidP="00B96949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C7A">
        <w:rPr>
          <w:rFonts w:ascii="Times New Roman" w:hAnsi="Times New Roman" w:cs="Times New Roman"/>
          <w:bCs/>
          <w:sz w:val="24"/>
          <w:szCs w:val="24"/>
        </w:rPr>
        <w:t>3.Годовой отчет об исполнении местного бюджета подлежит утверждению муниципальным правовым актом Совета депутатов сельсовета.</w:t>
      </w:r>
    </w:p>
    <w:p w:rsidR="00CB5C7A" w:rsidRPr="00CB5C7A" w:rsidRDefault="00CB5C7A" w:rsidP="00B96949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C7A">
        <w:rPr>
          <w:rFonts w:ascii="Times New Roman" w:hAnsi="Times New Roman" w:cs="Times New Roman"/>
          <w:bCs/>
          <w:sz w:val="24"/>
          <w:szCs w:val="24"/>
        </w:rPr>
        <w:t>4.Порядок представления,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</w:t>
      </w:r>
      <w:proofErr w:type="gramStart"/>
      <w:r w:rsidRPr="00CB5C7A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CB5C7A" w:rsidRPr="00CB5C7A" w:rsidRDefault="00CB5C7A" w:rsidP="00B96949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C7A" w:rsidRPr="00CB5C7A" w:rsidRDefault="00CB5C7A" w:rsidP="00B96949">
      <w:pPr>
        <w:pStyle w:val="Con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C7A">
        <w:rPr>
          <w:rFonts w:ascii="Times New Roman" w:hAnsi="Times New Roman" w:cs="Times New Roman"/>
          <w:bCs/>
          <w:sz w:val="24"/>
          <w:szCs w:val="24"/>
        </w:rPr>
        <w:t xml:space="preserve"> Дополнить статьёй 57.1. следующего содержания:</w:t>
      </w:r>
    </w:p>
    <w:p w:rsidR="00CB5C7A" w:rsidRPr="00CB5C7A" w:rsidRDefault="00CB5C7A" w:rsidP="00B96949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C7A">
        <w:rPr>
          <w:rFonts w:ascii="Times New Roman" w:hAnsi="Times New Roman" w:cs="Times New Roman"/>
          <w:bCs/>
          <w:sz w:val="24"/>
          <w:szCs w:val="24"/>
        </w:rPr>
        <w:t>«Статья 57.1. Расходы местных бюджетов</w:t>
      </w:r>
    </w:p>
    <w:p w:rsidR="00CB5C7A" w:rsidRPr="00CB5C7A" w:rsidRDefault="00CB5C7A" w:rsidP="00B96949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C7A" w:rsidRPr="00CB5C7A" w:rsidRDefault="00CB5C7A" w:rsidP="00B96949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C7A">
        <w:rPr>
          <w:rFonts w:ascii="Times New Roman" w:hAnsi="Times New Roman" w:cs="Times New Roman"/>
          <w:bCs/>
          <w:sz w:val="24"/>
          <w:szCs w:val="24"/>
        </w:rPr>
        <w:t xml:space="preserve">1. Формирование расходов местного бюджета осуществляется в соответствии с </w:t>
      </w:r>
      <w:r w:rsidRPr="00CB5C7A">
        <w:rPr>
          <w:rFonts w:ascii="Times New Roman" w:hAnsi="Times New Roman" w:cs="Times New Roman"/>
          <w:bCs/>
          <w:sz w:val="24"/>
          <w:szCs w:val="24"/>
        </w:rPr>
        <w:lastRenderedPageBreak/>
        <w:t>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Федерации.</w:t>
      </w:r>
    </w:p>
    <w:p w:rsidR="00CB5C7A" w:rsidRPr="00CB5C7A" w:rsidRDefault="00CB5C7A" w:rsidP="00B96949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C7A">
        <w:rPr>
          <w:rFonts w:ascii="Times New Roman" w:hAnsi="Times New Roman" w:cs="Times New Roman"/>
          <w:bCs/>
          <w:sz w:val="24"/>
          <w:szCs w:val="24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CB5C7A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CB5C7A" w:rsidRPr="00CB5C7A" w:rsidRDefault="00CB5C7A" w:rsidP="00B96949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C7A" w:rsidRPr="00CB5C7A" w:rsidRDefault="00CB5C7A" w:rsidP="00B96949">
      <w:pPr>
        <w:pStyle w:val="Con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C7A">
        <w:rPr>
          <w:rFonts w:ascii="Times New Roman" w:hAnsi="Times New Roman" w:cs="Times New Roman"/>
          <w:bCs/>
          <w:sz w:val="24"/>
          <w:szCs w:val="24"/>
        </w:rPr>
        <w:t>Дополнить статьёй 57.2. следующего содержания:</w:t>
      </w:r>
    </w:p>
    <w:p w:rsidR="00CB5C7A" w:rsidRPr="00CB5C7A" w:rsidRDefault="00CB5C7A" w:rsidP="00B96949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C7A">
        <w:rPr>
          <w:rFonts w:ascii="Times New Roman" w:hAnsi="Times New Roman" w:cs="Times New Roman"/>
          <w:bCs/>
          <w:sz w:val="24"/>
          <w:szCs w:val="24"/>
        </w:rPr>
        <w:t>«Статья 57.2. Доходы местных бюджетов</w:t>
      </w:r>
    </w:p>
    <w:p w:rsidR="00CB5C7A" w:rsidRPr="00CB5C7A" w:rsidRDefault="00CB5C7A" w:rsidP="00B96949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C7A" w:rsidRPr="00CB5C7A" w:rsidRDefault="00CB5C7A" w:rsidP="00B96949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C7A">
        <w:rPr>
          <w:rFonts w:ascii="Times New Roman" w:hAnsi="Times New Roman" w:cs="Times New Roman"/>
          <w:bCs/>
          <w:sz w:val="24"/>
          <w:szCs w:val="24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CB5C7A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CB5C7A" w:rsidRPr="00932B8A" w:rsidRDefault="00CB5C7A" w:rsidP="00B96949">
      <w:pPr>
        <w:pStyle w:val="2"/>
        <w:tabs>
          <w:tab w:val="left" w:pos="1134"/>
        </w:tabs>
        <w:ind w:firstLine="709"/>
        <w:rPr>
          <w:sz w:val="28"/>
          <w:szCs w:val="28"/>
        </w:rPr>
      </w:pPr>
    </w:p>
    <w:p w:rsidR="00CB5C7A" w:rsidRPr="00932B8A" w:rsidRDefault="00CB5C7A" w:rsidP="00B96949">
      <w:pPr>
        <w:ind w:firstLine="709"/>
        <w:rPr>
          <w:szCs w:val="28"/>
        </w:rPr>
      </w:pPr>
    </w:p>
    <w:p w:rsidR="00837E63" w:rsidRPr="00022398" w:rsidRDefault="00837E63" w:rsidP="00B96949">
      <w:pPr>
        <w:ind w:firstLine="709"/>
        <w:contextualSpacing/>
        <w:jc w:val="center"/>
        <w:rPr>
          <w:sz w:val="24"/>
        </w:rPr>
      </w:pPr>
    </w:p>
    <w:p w:rsidR="00B96949" w:rsidRPr="00022398" w:rsidRDefault="00B96949">
      <w:pPr>
        <w:ind w:firstLine="709"/>
        <w:contextualSpacing/>
        <w:jc w:val="center"/>
        <w:rPr>
          <w:sz w:val="24"/>
        </w:rPr>
      </w:pPr>
    </w:p>
    <w:sectPr w:rsidR="00B96949" w:rsidRPr="00022398" w:rsidSect="00837E6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C4" w:rsidRDefault="00A05CC4" w:rsidP="00022398">
      <w:r>
        <w:separator/>
      </w:r>
    </w:p>
  </w:endnote>
  <w:endnote w:type="continuationSeparator" w:id="0">
    <w:p w:rsidR="00A05CC4" w:rsidRDefault="00A05CC4" w:rsidP="0002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42"/>
      <w:docPartObj>
        <w:docPartGallery w:val="Page Numbers (Bottom of Page)"/>
        <w:docPartUnique/>
      </w:docPartObj>
    </w:sdtPr>
    <w:sdtContent>
      <w:p w:rsidR="00022398" w:rsidRDefault="00164B04">
        <w:pPr>
          <w:pStyle w:val="a9"/>
          <w:jc w:val="right"/>
        </w:pPr>
        <w:fldSimple w:instr=" PAGE   \* MERGEFORMAT ">
          <w:r w:rsidR="00E65548">
            <w:rPr>
              <w:noProof/>
            </w:rPr>
            <w:t>6</w:t>
          </w:r>
        </w:fldSimple>
      </w:p>
    </w:sdtContent>
  </w:sdt>
  <w:p w:rsidR="00022398" w:rsidRDefault="000223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C4" w:rsidRDefault="00A05CC4" w:rsidP="00022398">
      <w:r>
        <w:separator/>
      </w:r>
    </w:p>
  </w:footnote>
  <w:footnote w:type="continuationSeparator" w:id="0">
    <w:p w:rsidR="00A05CC4" w:rsidRDefault="00A05CC4" w:rsidP="00022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92A"/>
    <w:multiLevelType w:val="multilevel"/>
    <w:tmpl w:val="139CBB0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8A"/>
    <w:rsid w:val="00022398"/>
    <w:rsid w:val="001610DA"/>
    <w:rsid w:val="00164B04"/>
    <w:rsid w:val="002340B1"/>
    <w:rsid w:val="002927F4"/>
    <w:rsid w:val="00485EE7"/>
    <w:rsid w:val="00491850"/>
    <w:rsid w:val="00507956"/>
    <w:rsid w:val="00645F37"/>
    <w:rsid w:val="0066106C"/>
    <w:rsid w:val="007F7956"/>
    <w:rsid w:val="00837E63"/>
    <w:rsid w:val="008F45E1"/>
    <w:rsid w:val="00932B8A"/>
    <w:rsid w:val="00A05CC4"/>
    <w:rsid w:val="00AB05E5"/>
    <w:rsid w:val="00B96949"/>
    <w:rsid w:val="00BA1B3C"/>
    <w:rsid w:val="00C6444C"/>
    <w:rsid w:val="00CA1557"/>
    <w:rsid w:val="00CB5C7A"/>
    <w:rsid w:val="00D96BA4"/>
    <w:rsid w:val="00DA499D"/>
    <w:rsid w:val="00E01E63"/>
    <w:rsid w:val="00E65548"/>
    <w:rsid w:val="00E73905"/>
    <w:rsid w:val="00F4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32B8A"/>
    <w:pPr>
      <w:keepNext/>
      <w:spacing w:before="20" w:after="20" w:line="480" w:lineRule="atLeast"/>
      <w:jc w:val="center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2B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32B8A"/>
    <w:pPr>
      <w:ind w:firstLine="720"/>
      <w:jc w:val="both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32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2B8A"/>
    <w:pPr>
      <w:ind w:left="720"/>
      <w:contextualSpacing/>
    </w:pPr>
  </w:style>
  <w:style w:type="paragraph" w:customStyle="1" w:styleId="ConsNormal">
    <w:name w:val="ConsNormal"/>
    <w:rsid w:val="00932B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32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locked/>
    <w:rsid w:val="00932B8A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932B8A"/>
    <w:pPr>
      <w:spacing w:after="0" w:line="240" w:lineRule="auto"/>
    </w:pPr>
    <w:rPr>
      <w:rFonts w:ascii="Calibri" w:hAnsi="Calibri" w:cs="Calibri"/>
    </w:rPr>
  </w:style>
  <w:style w:type="character" w:customStyle="1" w:styleId="diffins">
    <w:name w:val="diff_ins"/>
    <w:rsid w:val="00932B8A"/>
  </w:style>
  <w:style w:type="character" w:styleId="a6">
    <w:name w:val="Hyperlink"/>
    <w:basedOn w:val="a0"/>
    <w:uiPriority w:val="99"/>
    <w:semiHidden/>
    <w:unhideWhenUsed/>
    <w:rsid w:val="00932B8A"/>
    <w:rPr>
      <w:color w:val="0000FF"/>
      <w:u w:val="single"/>
    </w:rPr>
  </w:style>
  <w:style w:type="paragraph" w:customStyle="1" w:styleId="21">
    <w:name w:val="Без интервала2"/>
    <w:rsid w:val="00932B8A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022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2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23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055CCF5AD441244FBBC1F218D1B208B03F8CA7C0CEE3790E479428Fr8X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6055CCF5AD441244FBBC1F218D1B208B03F8CA7C0CEE3790E479428F8634EAE11991A5CCr6X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0164BA457666AEC4C7E32B8AFDDF523736B9A3F6F992F3686C93FFB806B2F14930D45C77476F71L5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Svetlyi</cp:lastModifiedBy>
  <cp:revision>15</cp:revision>
  <cp:lastPrinted>2015-05-21T03:51:00Z</cp:lastPrinted>
  <dcterms:created xsi:type="dcterms:W3CDTF">2015-04-27T02:45:00Z</dcterms:created>
  <dcterms:modified xsi:type="dcterms:W3CDTF">2015-05-21T08:30:00Z</dcterms:modified>
</cp:coreProperties>
</file>